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0A" w:rsidRPr="0091330A" w:rsidRDefault="0091330A" w:rsidP="0091330A">
      <w:pPr>
        <w:pStyle w:val="ConsPlusTitle"/>
        <w:jc w:val="center"/>
        <w:outlineLvl w:val="0"/>
        <w:rPr>
          <w:rFonts w:ascii="Times New Roman" w:hAnsi="Times New Roman" w:cs="Times New Roman"/>
          <w:sz w:val="28"/>
          <w:szCs w:val="28"/>
        </w:rPr>
      </w:pPr>
      <w:r w:rsidRPr="0091330A">
        <w:rPr>
          <w:rFonts w:ascii="Times New Roman" w:hAnsi="Times New Roman" w:cs="Times New Roman"/>
          <w:sz w:val="28"/>
          <w:szCs w:val="28"/>
        </w:rPr>
        <w:t>Основные квалификационные требования для замещения должностей муниципальной службы</w:t>
      </w:r>
    </w:p>
    <w:p w:rsidR="0091330A" w:rsidRPr="0091330A" w:rsidRDefault="0091330A">
      <w:pPr>
        <w:pStyle w:val="ConsPlusNormal"/>
        <w:jc w:val="both"/>
        <w:rPr>
          <w:rFonts w:ascii="Times New Roman" w:hAnsi="Times New Roman" w:cs="Times New Roman"/>
          <w:sz w:val="28"/>
          <w:szCs w:val="28"/>
        </w:rPr>
      </w:pPr>
    </w:p>
    <w:p w:rsidR="0091330A" w:rsidRPr="0091330A" w:rsidRDefault="0091330A" w:rsidP="0091330A">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shd w:val="clear" w:color="auto" w:fill="FFFFFF"/>
        </w:rPr>
        <w:t>В соответствии со статьей 9 Закона Кировской области от 08.10.2007 года № 171-ЗО «О муниципальной службе в Кировской области» (далее – настоящим Законом):</w:t>
      </w:r>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9">
        <w:r w:rsidRPr="0091330A">
          <w:rPr>
            <w:rFonts w:ascii="Times New Roman" w:hAnsi="Times New Roman" w:cs="Times New Roman"/>
            <w:sz w:val="28"/>
            <w:szCs w:val="28"/>
          </w:rPr>
          <w:t>частями 3</w:t>
        </w:r>
      </w:hyperlink>
      <w:r w:rsidRPr="0091330A">
        <w:rPr>
          <w:rFonts w:ascii="Times New Roman" w:hAnsi="Times New Roman" w:cs="Times New Roman"/>
          <w:sz w:val="28"/>
          <w:szCs w:val="28"/>
        </w:rPr>
        <w:t xml:space="preserve"> и </w:t>
      </w:r>
      <w:hyperlink w:anchor="P13">
        <w:r w:rsidRPr="0091330A">
          <w:rPr>
            <w:rFonts w:ascii="Times New Roman" w:hAnsi="Times New Roman" w:cs="Times New Roman"/>
            <w:sz w:val="28"/>
            <w:szCs w:val="28"/>
          </w:rPr>
          <w:t>4</w:t>
        </w:r>
      </w:hyperlink>
      <w:r w:rsidRPr="0091330A">
        <w:rPr>
          <w:rFonts w:ascii="Times New Roman" w:hAnsi="Times New Roman" w:cs="Times New Roman"/>
          <w:sz w:val="28"/>
          <w:szCs w:val="28"/>
        </w:rPr>
        <w:t xml:space="preserve"> настоящей статьи в соответствии с классификацией должностей муниципальной службы, и включаются в должностные инструкции муниципальных служащих.</w:t>
      </w:r>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Start w:id="0" w:name="P9"/>
      <w:bookmarkEnd w:id="0"/>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В органах местного самоуправления муниципального округа, сельского поселения допускается замещение главных и ведущих должностей муниципальной службы при наличии профессионального образования по специальности, соответствующей должностным обязанностям муниципального служащего.</w:t>
      </w:r>
      <w:bookmarkStart w:id="1" w:name="P13"/>
      <w:bookmarkEnd w:id="1"/>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 xml:space="preserve">2) для главных должностей муниципальной службы - не менее двух лет </w:t>
      </w:r>
      <w:r w:rsidRPr="0091330A">
        <w:rPr>
          <w:rFonts w:ascii="Times New Roman" w:hAnsi="Times New Roman" w:cs="Times New Roman"/>
          <w:sz w:val="28"/>
          <w:szCs w:val="28"/>
        </w:rPr>
        <w:lastRenderedPageBreak/>
        <w:t>стажа муниципальной службы или стажа работы по специальности, направлению подготовки;</w:t>
      </w:r>
    </w:p>
    <w:p w:rsidR="0091330A" w:rsidRP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91330A" w:rsidRDefault="0091330A" w:rsidP="009133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1330A">
        <w:rPr>
          <w:rFonts w:ascii="Times New Roman" w:hAnsi="Times New Roman" w:cs="Times New Roman"/>
          <w:sz w:val="28"/>
          <w:szCs w:val="28"/>
        </w:rPr>
        <w:t>.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могут быть установлены дополнительные требования к кандидатам на должность главы местной администрации.</w:t>
      </w:r>
    </w:p>
    <w:p w:rsidR="0091330A" w:rsidRPr="0091330A" w:rsidRDefault="0091330A" w:rsidP="0091330A">
      <w:pPr>
        <w:pStyle w:val="ConsPlusNormal"/>
        <w:ind w:firstLine="540"/>
        <w:jc w:val="both"/>
        <w:rPr>
          <w:rFonts w:ascii="Times New Roman" w:hAnsi="Times New Roman" w:cs="Times New Roman"/>
          <w:sz w:val="28"/>
          <w:szCs w:val="28"/>
        </w:rPr>
      </w:pPr>
      <w:r w:rsidRPr="0091330A">
        <w:rPr>
          <w:rFonts w:ascii="Times New Roman" w:hAnsi="Times New Roman" w:cs="Times New Roman"/>
          <w:sz w:val="28"/>
          <w:szCs w:val="28"/>
        </w:rPr>
        <w:t>Дополнительными требованиями к кандидатам на должность главы местной администрации муниципального района (городского округа), устанавливаемыми настоящим Законом, являются:</w:t>
      </w:r>
      <w:r>
        <w:rPr>
          <w:rFonts w:ascii="Times New Roman" w:hAnsi="Times New Roman" w:cs="Times New Roman"/>
          <w:sz w:val="28"/>
          <w:szCs w:val="28"/>
        </w:rPr>
        <w:t xml:space="preserve"> возраст - не моложе 25 лет.</w:t>
      </w:r>
    </w:p>
    <w:p w:rsidR="00EE4D4F" w:rsidRPr="0091330A" w:rsidRDefault="00EE4D4F" w:rsidP="0091330A">
      <w:pPr>
        <w:spacing w:after="0"/>
        <w:rPr>
          <w:rFonts w:ascii="Times New Roman" w:hAnsi="Times New Roman" w:cs="Times New Roman"/>
          <w:sz w:val="28"/>
          <w:szCs w:val="28"/>
        </w:rPr>
      </w:pPr>
    </w:p>
    <w:p w:rsidR="0091330A" w:rsidRPr="0091330A" w:rsidRDefault="0091330A">
      <w:pPr>
        <w:spacing w:after="0"/>
        <w:rPr>
          <w:rFonts w:ascii="Times New Roman" w:hAnsi="Times New Roman" w:cs="Times New Roman"/>
          <w:sz w:val="28"/>
          <w:szCs w:val="28"/>
        </w:rPr>
      </w:pPr>
    </w:p>
    <w:sectPr w:rsidR="0091330A" w:rsidRPr="0091330A" w:rsidSect="00A25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91330A"/>
    <w:rsid w:val="0091330A"/>
    <w:rsid w:val="00EE4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3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330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3317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Company>Reanimator Extreme Edition</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2025-02-24T11:19:00Z</dcterms:created>
  <dcterms:modified xsi:type="dcterms:W3CDTF">2025-02-24T11:22:00Z</dcterms:modified>
</cp:coreProperties>
</file>